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60" w:rsidRDefault="00406860"/>
    <w:p w:rsidR="00406860" w:rsidRDefault="00CA0950">
      <w:pPr>
        <w:pStyle w:val="Heading1"/>
      </w:pPr>
      <w:bookmarkStart w:id="0" w:name="_Toc339289314"/>
      <w:r>
        <w:t>Payroll</w:t>
      </w:r>
      <w:bookmarkEnd w:id="0"/>
    </w:p>
    <w:p w:rsidR="00406860" w:rsidRDefault="00CA0950">
      <w:pPr>
        <w:pStyle w:val="Heading2"/>
        <w:rPr>
          <w:rFonts w:cs="Times New Roman"/>
        </w:rPr>
      </w:pPr>
      <w:bookmarkStart w:id="1" w:name="_Toc339289315"/>
      <w:r>
        <w:t>Entering Additional Pay</w:t>
      </w:r>
      <w:bookmarkEnd w:id="1"/>
    </w:p>
    <w:p w:rsidR="00406860" w:rsidRDefault="00CA0950">
      <w:pPr>
        <w:pStyle w:val="procedure"/>
        <w:spacing w:before="120"/>
        <w:rPr>
          <w:rFonts w:cs="Times New Roman"/>
        </w:rPr>
      </w:pPr>
      <w:r>
        <w:t>Procedure</w:t>
      </w:r>
    </w:p>
    <w:p w:rsidR="00406860" w:rsidRDefault="00406860"/>
    <w:p w:rsidR="00406860" w:rsidRDefault="00CA0950">
      <w:pPr>
        <w:pStyle w:val="steptext"/>
      </w:pPr>
      <w:r>
        <w:t>This simulation will show you the procedure for entering Employee's Additional Pay in the SHARP system.  Here you will enter additional pay that is for a contractual obligation.</w:t>
      </w:r>
    </w:p>
    <w:p w:rsidR="00406860" w:rsidRDefault="0053721E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06860" w:rsidRDefault="0040686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406860" w:rsidRDefault="0053721E">
            <w:r>
              <w:pict>
                <v:shape id="_x0000_i1026" type="#_x0000_t75" style="width:43.5pt;height:14.2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406860" w:rsidRDefault="0053721E">
            <w:r>
              <w:pict>
                <v:shape id="_x0000_i1027" type="#_x0000_t75" style="width:101.25pt;height:10.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Employee Pay Data USA</w:t>
            </w:r>
            <w:r>
              <w:t xml:space="preserve"> link.</w:t>
            </w:r>
          </w:p>
          <w:p w:rsidR="00406860" w:rsidRDefault="0053721E">
            <w:r>
              <w:pict>
                <v:shape id="_x0000_i1028" type="#_x0000_t75" style="width:99pt;height:10.5pt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406860" w:rsidRDefault="00406860"/>
    <w:p w:rsidR="00406860" w:rsidRDefault="0053721E">
      <w:pPr>
        <w:spacing w:before="240"/>
        <w:jc w:val="center"/>
      </w:pPr>
      <w:r>
        <w:lastRenderedPageBreak/>
        <w:pict>
          <v:shape id="_x0000_i1029" type="#_x0000_t75" style="width:358.5pt;height:269.25pt" o:bordertopcolor="this" o:borderleftcolor="this" o:borderbottomcolor="this" o:borderrightcolor="this">
            <v:imagedata r:id="rId1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06860" w:rsidRDefault="0040686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Create Additional Pay</w:t>
            </w:r>
            <w:r>
              <w:t xml:space="preserve"> link.</w:t>
            </w:r>
          </w:p>
          <w:p w:rsidR="00406860" w:rsidRDefault="0053721E">
            <w:r>
              <w:pict>
                <v:shape id="_x0000_i1030" type="#_x0000_t75" style="width:105pt;height:10.5pt" o:bordertopcolor="this" o:borderleftcolor="this" o:borderbottomcolor="this" o:borderrightcolor="this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406860" w:rsidRDefault="00406860"/>
    <w:p w:rsidR="00406860" w:rsidRDefault="0053721E">
      <w:pPr>
        <w:spacing w:before="240"/>
        <w:jc w:val="center"/>
      </w:pPr>
      <w:r>
        <w:pict>
          <v:shape id="_x0000_i1031" type="#_x0000_t75" style="width:358.5pt;height:269.25pt" o:bordertopcolor="this" o:borderleftcolor="this" o:borderbottomcolor="this" o:borderrightcolor="this">
            <v:imagedata r:id="rId1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06860" w:rsidRDefault="0040686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Empl ID</w:t>
            </w:r>
            <w:r>
              <w:t xml:space="preserve"> field. Enter "</w:t>
            </w:r>
            <w:r>
              <w:rPr>
                <w:b/>
                <w:color w:val="FF0000"/>
              </w:rPr>
              <w:t>K0000216920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4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Search</w:t>
            </w:r>
            <w:r>
              <w:t xml:space="preserve"> link.</w:t>
            </w:r>
          </w:p>
          <w:p w:rsidR="00406860" w:rsidRDefault="0053721E">
            <w:r>
              <w:pict>
                <v:shape id="_x0000_i1032" type="#_x0000_t75" style="width:52.5pt;height:15.75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16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Earnings Code</w:t>
            </w:r>
            <w:r>
              <w:t> field. Enter "</w:t>
            </w:r>
            <w:r>
              <w:rPr>
                <w:b/>
                <w:color w:val="FF0000"/>
              </w:rPr>
              <w:t>c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18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Earnings Code (Alt+5)</w:t>
            </w:r>
            <w:r>
              <w:t xml:space="preserve"> button.</w:t>
            </w:r>
          </w:p>
          <w:p w:rsidR="00406860" w:rsidRDefault="0053721E">
            <w:r>
              <w:pict>
                <v:shape id="_x0000_i1033" type="#_x0000_t75" style="width:12pt;height:12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0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Contractual Pay</w:t>
            </w:r>
            <w:r>
              <w:t xml:space="preserve"> button.</w:t>
            </w:r>
          </w:p>
          <w:p w:rsidR="00406860" w:rsidRDefault="0053721E">
            <w:r>
              <w:pict>
                <v:shape id="_x0000_i1034" type="#_x0000_t75" style="width:1in;height:12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22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 "</w:t>
            </w:r>
            <w:r>
              <w:rPr>
                <w:b/>
                <w:color w:val="FF0000"/>
              </w:rPr>
              <w:t>08/22/2011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26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Addl Seq Nbr</w:t>
            </w:r>
            <w:r>
              <w:t> field. Enter "</w:t>
            </w:r>
            <w:r>
              <w:rPr>
                <w:b/>
                <w:color w:val="FF0000"/>
              </w:rPr>
              <w:t>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30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Reason</w:t>
            </w:r>
            <w:r>
              <w:t xml:space="preserve"> list.</w:t>
            </w:r>
          </w:p>
          <w:p w:rsidR="00406860" w:rsidRDefault="0053721E">
            <w:r>
              <w:pict>
                <v:shape id="_x0000_i1035" type="#_x0000_t75" style="width:13.5pt;height:15.75pt" o:bordertopcolor="this" o:borderleftcolor="this" o:borderbottomcolor="this" o:borderrightcolor="this">
                  <v:imagedata r:id="rId1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406860" w:rsidRDefault="00406860"/>
    <w:p w:rsidR="00406860" w:rsidRDefault="0053721E">
      <w:pPr>
        <w:spacing w:before="240"/>
        <w:jc w:val="center"/>
      </w:pPr>
      <w:r>
        <w:pict>
          <v:shape id="_x0000_i1036" type="#_x0000_t75" style="width:358.5pt;height:269.25pt" o:bordertopcolor="this" o:borderleftcolor="this" o:borderbottomcolor="this" o:borderrightcolor="this">
            <v:imagedata r:id="rId1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06860" w:rsidRDefault="0040686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32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Select </w:t>
            </w:r>
            <w:r>
              <w:rPr>
                <w:b/>
                <w:color w:val="0000A0"/>
              </w:rPr>
              <w:t xml:space="preserve">Contract </w:t>
            </w:r>
            <w:r>
              <w:t>from the list.</w:t>
            </w:r>
          </w:p>
          <w:p w:rsidR="00406860" w:rsidRDefault="0053721E">
            <w:r>
              <w:pict>
                <v:shape id="_x0000_i1037" type="#_x0000_t75" style="width:102pt;height:12pt" o:bordertopcolor="this" o:borderleftcolor="this" o:borderbottomcolor="this" o:borderrightcolor="this">
                  <v:imagedata r:id="rId2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406860" w:rsidRDefault="00406860"/>
    <w:p w:rsidR="00406860" w:rsidRDefault="0053721E">
      <w:pPr>
        <w:spacing w:before="240"/>
        <w:jc w:val="center"/>
      </w:pPr>
      <w:r>
        <w:lastRenderedPageBreak/>
        <w:pict>
          <v:shape id="_x0000_i1038" type="#_x0000_t75" style="width:358.5pt;height:269.25pt" o:bordertopcolor="this" o:borderleftcolor="this" o:borderbottomcolor="this" o:borderrightcolor="this">
            <v:imagedata r:id="rId2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06860" w:rsidRDefault="0040686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34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Earnings</w:t>
            </w:r>
            <w:r>
              <w:t> field. Enter "</w:t>
            </w:r>
            <w:r>
              <w:rPr>
                <w:b/>
                <w:color w:val="FF0000"/>
              </w:rPr>
              <w:t>150.00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38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OK to Pay</w:t>
            </w:r>
            <w:r>
              <w:t xml:space="preserve"> option.</w:t>
            </w:r>
          </w:p>
          <w:p w:rsidR="00406860" w:rsidRDefault="0053721E">
            <w:r>
              <w:pict>
                <v:shape id="_x0000_i1039" type="#_x0000_t75" style="width:10.5pt;height:12pt" o:bordertopcolor="this" o:borderleftcolor="this" o:borderbottomcolor="this" o:borderrightcolor="this">
                  <v:imagedata r:id="rId2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40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Prorate Additional Pay</w:t>
            </w:r>
            <w:r>
              <w:t xml:space="preserve"> option.</w:t>
            </w:r>
          </w:p>
          <w:p w:rsidR="00406860" w:rsidRDefault="0053721E">
            <w:r>
              <w:pict>
                <v:shape id="_x0000_i1040" type="#_x0000_t75" style="width:11.25pt;height:10.5pt" o:bordertopcolor="this" o:borderleftcolor="this" o:borderbottomcolor="this" o:borderrightcolor="this">
                  <v:imagedata r:id="rId2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406860" w:rsidRDefault="00406860"/>
    <w:p w:rsidR="00406860" w:rsidRDefault="0053721E">
      <w:pPr>
        <w:spacing w:before="240"/>
        <w:jc w:val="center"/>
      </w:pPr>
      <w:r>
        <w:lastRenderedPageBreak/>
        <w:pict>
          <v:shape id="_x0000_i1041" type="#_x0000_t75" style="width:358.5pt;height:269.25pt" o:bordertopcolor="this" o:borderleftcolor="this" o:borderbottomcolor="this" o:borderrightcolor="this">
            <v:imagedata r:id="rId2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06860" w:rsidRDefault="00406860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6860" w:rsidRDefault="00CA0950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74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406860" w:rsidRDefault="0053721E">
            <w:r>
              <w:pict>
                <v:shape id="_x0000_i1042" type="#_x0000_t75" style="width:42.75pt;height:13.5pt" o:bordertopcolor="this" o:borderleftcolor="this" o:borderbottomcolor="this" o:borderrightcolor="this">
                  <v:imagedata r:id="rId2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0" w:rsidRDefault="00406860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9" w:name="T2_F3"/>
            <w:bookmarkEnd w:id="1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860" w:rsidRDefault="00CA0950">
            <w:pPr>
              <w:pStyle w:val="steptext"/>
            </w:pPr>
            <w:r>
              <w:t>Congratulations!  You have completed Entering Additional Pay.</w:t>
            </w:r>
          </w:p>
          <w:p w:rsidR="00406860" w:rsidRDefault="00CA0950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406860" w:rsidRDefault="00406860"/>
    <w:p w:rsidR="00406860" w:rsidRDefault="00406860"/>
    <w:sectPr w:rsidR="00406860" w:rsidSect="00CA095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13" w:rsidRDefault="001A1B13" w:rsidP="007632BF">
      <w:r>
        <w:separator/>
      </w:r>
    </w:p>
  </w:endnote>
  <w:endnote w:type="continuationSeparator" w:id="0">
    <w:p w:rsidR="001A1B13" w:rsidRDefault="001A1B13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C40A4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C40A4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6D7665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4</w:t>
          </w:r>
          <w:r w:rsidR="00C40A4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C40A4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C40A4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53721E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C40A4A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1E" w:rsidRDefault="00537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13" w:rsidRDefault="001A1B13" w:rsidP="007632BF">
      <w:r>
        <w:separator/>
      </w:r>
    </w:p>
  </w:footnote>
  <w:footnote w:type="continuationSeparator" w:id="0">
    <w:p w:rsidR="001A1B13" w:rsidRDefault="001A1B13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1E" w:rsidRDefault="005372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AC4C2E" w:rsidTr="003D26F3">
      <w:tc>
        <w:tcPr>
          <w:tcW w:w="1750" w:type="pct"/>
          <w:vMerge w:val="restart"/>
          <w:vAlign w:val="center"/>
        </w:tcPr>
        <w:p w:rsidR="00AC4C2E" w:rsidRDefault="0053721E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AC4C2E" w:rsidRDefault="00AC4C2E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AC4C2E" w:rsidTr="003D26F3">
      <w:tc>
        <w:tcPr>
          <w:tcW w:w="1750" w:type="pct"/>
          <w:vMerge/>
          <w:vAlign w:val="center"/>
        </w:tcPr>
        <w:p w:rsidR="00AC4C2E" w:rsidRDefault="00AC4C2E" w:rsidP="00276AFD"/>
      </w:tc>
      <w:tc>
        <w:tcPr>
          <w:tcW w:w="3250" w:type="pct"/>
        </w:tcPr>
        <w:p w:rsidR="00AC4C2E" w:rsidRDefault="0053721E" w:rsidP="0053721E">
          <w:pPr>
            <w:pStyle w:val="Normalbold"/>
            <w:jc w:val="right"/>
          </w:pPr>
          <w:r>
            <w:rPr>
              <w:rFonts w:ascii="Arial" w:hAnsi="Arial" w:cs="Arial"/>
            </w:rPr>
            <w:t>Entering Additional Pay</w:t>
          </w:r>
        </w:p>
      </w:tc>
    </w:tr>
  </w:tbl>
  <w:p w:rsidR="00AC4C2E" w:rsidRPr="009D4E2B" w:rsidRDefault="00AC4C2E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1E" w:rsidRDefault="00537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1B13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40A6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686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4C80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21E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D7665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2EDA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1F30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684F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C4C2E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3C70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C45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0A4A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762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0950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30AF-8EF3-4F4A-BBB8-065056B5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</Words>
  <Characters>1045</Characters>
  <Application>Microsoft Office Word</Application>
  <DocSecurity>0</DocSecurity>
  <Lines>8</Lines>
  <Paragraphs>2</Paragraphs>
  <ScaleCrop>false</ScaleCrop>
  <Company>qdev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6</cp:revision>
  <dcterms:created xsi:type="dcterms:W3CDTF">2012-10-29T20:53:00Z</dcterms:created>
  <dcterms:modified xsi:type="dcterms:W3CDTF">2012-11-26T17:56:00Z</dcterms:modified>
</cp:coreProperties>
</file>